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3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826"/>
        <w:gridCol w:w="3296"/>
        <w:gridCol w:w="3662"/>
        <w:gridCol w:w="677"/>
        <w:gridCol w:w="640"/>
        <w:gridCol w:w="286"/>
      </w:tblGrid>
      <w:tr w:rsidR="00D81A7F" w:rsidRPr="00D81A7F" w:rsidTr="0077271C">
        <w:trPr>
          <w:trHeight w:val="207"/>
        </w:trPr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7F" w:rsidRPr="00D81A7F" w:rsidRDefault="00D81A7F" w:rsidP="00D8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A224C" w:rsidRPr="00152C8F" w:rsidTr="005F2C30">
        <w:trPr>
          <w:gridAfter w:val="1"/>
          <w:wAfter w:w="270" w:type="dxa"/>
          <w:trHeight w:val="177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3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AA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52C8F">
              <w:rPr>
                <w:rFonts w:ascii="Calibri" w:eastAsia="Times New Roman" w:hAnsi="Calibri" w:cs="Calibri"/>
                <w:b/>
                <w:color w:val="000000"/>
                <w:lang w:val="en-US" w:eastAsia="uk-UA"/>
              </w:rPr>
              <w:t xml:space="preserve">   </w:t>
            </w:r>
            <w:r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Додаток № 1 </w:t>
            </w:r>
          </w:p>
        </w:tc>
      </w:tr>
      <w:tr w:rsidR="00AA224C" w:rsidRPr="00152C8F" w:rsidTr="005F2C30">
        <w:trPr>
          <w:gridAfter w:val="1"/>
          <w:wAfter w:w="270" w:type="dxa"/>
          <w:trHeight w:val="3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AA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до запиту цінової пропозиції </w:t>
            </w:r>
          </w:p>
        </w:tc>
      </w:tr>
      <w:tr w:rsidR="00AA224C" w:rsidRPr="00152C8F" w:rsidTr="005F2C30">
        <w:trPr>
          <w:gridAfter w:val="1"/>
          <w:wAfter w:w="270" w:type="dxa"/>
          <w:trHeight w:val="25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3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152C8F" w:rsidP="00AA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 </w:t>
            </w:r>
            <w:proofErr w:type="spellStart"/>
            <w:r w:rsidR="00AA224C"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проєкту</w:t>
            </w:r>
            <w:proofErr w:type="spellEnd"/>
            <w:r w:rsidR="00AA224C"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«</w:t>
            </w:r>
            <w:proofErr w:type="spellStart"/>
            <w:r w:rsidR="00AA224C"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Прихисток</w:t>
            </w:r>
            <w:proofErr w:type="spellEnd"/>
            <w:r w:rsidR="00AA224C"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для найбільш</w:t>
            </w:r>
          </w:p>
        </w:tc>
      </w:tr>
      <w:tr w:rsidR="00617D12" w:rsidRPr="00152C8F" w:rsidTr="005F2C30">
        <w:trPr>
          <w:trHeight w:val="2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12" w:rsidRPr="00D81A7F" w:rsidRDefault="00617D12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12" w:rsidRPr="00D81A7F" w:rsidRDefault="00617D12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D12" w:rsidRPr="00D81A7F" w:rsidRDefault="00617D12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                                             </w:t>
            </w:r>
            <w:r w:rsidRPr="00152C8F">
              <w:rPr>
                <w:rFonts w:ascii="Calibri" w:eastAsia="Times New Roman" w:hAnsi="Calibri" w:cs="Calibri"/>
                <w:b/>
                <w:color w:val="000000"/>
                <w:lang w:val="en-US" w:eastAsia="uk-UA"/>
              </w:rPr>
              <w:t xml:space="preserve">                      </w:t>
            </w:r>
            <w:r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</w:t>
            </w:r>
            <w:r w:rsidRPr="00152C8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      </w:t>
            </w:r>
            <w:r w:rsidR="00152C8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                           </w:t>
            </w:r>
            <w:r w:rsidRPr="00152C8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</w:t>
            </w:r>
            <w:r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уразливих осіб похилого віку»</w:t>
            </w:r>
          </w:p>
        </w:tc>
      </w:tr>
      <w:tr w:rsidR="00617D12" w:rsidRPr="00D81A7F" w:rsidTr="005F2C30">
        <w:trPr>
          <w:trHeight w:val="207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A224C" w:rsidRPr="00D81A7F" w:rsidTr="005F2C30">
        <w:trPr>
          <w:trHeight w:val="34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uk-UA"/>
              </w:rPr>
              <w:t xml:space="preserve">        </w:t>
            </w:r>
            <w:r w:rsidRPr="00D81A7F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 xml:space="preserve">ЦІНОВА ПРОПОЗИЦІЯ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81A7F" w:rsidRPr="00D81A7F" w:rsidTr="005F2C30">
        <w:trPr>
          <w:trHeight w:val="2019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7F" w:rsidRDefault="00D81A7F" w:rsidP="00D81A7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Уважно вивчивши умови запиту цінової пропозиції, цим подаємо на участь у торгах свою цінову пропозицію:</w:t>
            </w: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br/>
              <w:t xml:space="preserve">1. Повне найменування Учасника </w:t>
            </w: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br/>
              <w:t xml:space="preserve">2. Фізичне місцезнаходження </w:t>
            </w: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br/>
              <w:t xml:space="preserve">3. Керівництво (прізвище, ім’я по батькові) </w:t>
            </w: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br/>
              <w:t xml:space="preserve">4. Код ЄДРПОУ </w:t>
            </w: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br/>
              <w:t xml:space="preserve">5. Статус платника податків : платник   чи    неплатник ПДВ  (обрати статус – підкреслить свій варіант). </w:t>
            </w: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br/>
              <w:t>6. Цінова пропозиція: заповнить таблицю</w:t>
            </w:r>
            <w:r w:rsidRPr="00D81A7F">
              <w:rPr>
                <w:rFonts w:ascii="Arial" w:eastAsia="Times New Roman" w:hAnsi="Arial" w:cs="Arial"/>
                <w:color w:val="000000"/>
                <w:lang w:eastAsia="uk-UA"/>
              </w:rPr>
              <w:t xml:space="preserve"> :</w:t>
            </w:r>
          </w:p>
          <w:tbl>
            <w:tblPr>
              <w:tblW w:w="9156" w:type="dxa"/>
              <w:tblLook w:val="04A0" w:firstRow="1" w:lastRow="0" w:firstColumn="1" w:lastColumn="0" w:noHBand="0" w:noVBand="1"/>
            </w:tblPr>
            <w:tblGrid>
              <w:gridCol w:w="1843"/>
              <w:gridCol w:w="3668"/>
              <w:gridCol w:w="1128"/>
              <w:gridCol w:w="1265"/>
              <w:gridCol w:w="1252"/>
            </w:tblGrid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5F2C30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F2C3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uk-UA"/>
                    </w:rPr>
                    <w:t>Найменування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5F2C30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F2C3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uk-UA"/>
                    </w:rPr>
                    <w:t>Найменування товарів (специфікація)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5F2C30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F2C3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uk-UA"/>
                    </w:rPr>
                    <w:t>Одиниця виміру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5F2C30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F2C3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uk-UA"/>
                    </w:rPr>
                    <w:t>Кількість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5F2C30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F2C3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uk-UA"/>
                    </w:rPr>
                    <w:t>Ціна, грн </w:t>
                  </w:r>
                </w:p>
              </w:tc>
            </w:tr>
            <w:tr w:rsidR="00BB06F2" w:rsidRPr="00BB06F2" w:rsidTr="00BB06F2">
              <w:trPr>
                <w:trHeight w:val="814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405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5</w:t>
                  </w: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5F2C30" w:rsidRDefault="001B423E" w:rsidP="00BB06F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uk-UA"/>
                    </w:rPr>
                  </w:pPr>
                  <w:bookmarkStart w:id="0" w:name="_GoBack"/>
                  <w:r w:rsidRPr="005F2C3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uk-UA"/>
                    </w:rPr>
                    <w:t>електроосвітлення</w:t>
                  </w:r>
                  <w:bookmarkEnd w:id="0"/>
                  <w:r w:rsidR="00BB06F2" w:rsidRPr="005F2C3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uk-UA"/>
                    </w:rPr>
                    <w:t> 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Болти із шестигранною головкою оцинковані, діаметр різьби 12-[14] мм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0,00066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308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Гвинти з напівкруглою головкою, довжина 50 мм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0,00003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344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Гіпсові в'яжучі Г-3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0,009075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196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Шурупи з напівкруглою головкою, діаметр стрижня 3,5 мм, довжина 30 мм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0,0002652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344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Стрічка поліетиленова з липким шаром, марка 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кг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0,22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3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Кабелі ПВС 5*6 мм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1000м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0,1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Кабелі ПВС 5*4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1000м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0,1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Вимикач автоматичний 1п , 25 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19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3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Вимикач автоматичний  1п ,16 а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34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3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Вимикач автоматичний  3п ,16 а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3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контактор   63 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Вимикач автоматичний  63 А 3 полюсний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3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пристрій захисного відключення 40 А 2п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3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Лічильник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Втулки ущільнювальні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40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Розчин готовий опоряджувальний цементно-вапняний 1:1:6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м3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0,352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660813">
              <w:trPr>
                <w:trHeight w:val="351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Коробка розподільча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50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Коробка установча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250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вимикач 2-х клавішний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71,4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8432A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вимикач 1 клавішний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61,2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Розетка з/з біла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85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Розетка з/з біла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35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щиток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Припої олов'яно-свинцеві </w:t>
                  </w: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безсурм'янисті</w:t>
                  </w:r>
                  <w:proofErr w:type="spellEnd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 в чушках, марка ПОС40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0,000168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435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Припої олов'яно-свинцеві сурм'янисті в чушках, марка ПОССу25-2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0,001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660813">
              <w:trPr>
                <w:trHeight w:val="356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Склострічка</w:t>
                  </w:r>
                  <w:proofErr w:type="spellEnd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 липка ізоляційна на </w:t>
                  </w: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полікасиновому</w:t>
                  </w:r>
                  <w:proofErr w:type="spellEnd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 компаунді, марка ЛСЭПЛ, ширина 20-30 мм, товщина від 0,14 до 0,19 мм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кг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0,189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660813">
              <w:trPr>
                <w:trHeight w:val="478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Стрічка ізоляційна "Пара"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кг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1,35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3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Бирка маркувальна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100шт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0,3224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660813">
              <w:trPr>
                <w:trHeight w:val="296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Дюбелі У658, У661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100шт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0,0286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660813">
              <w:trPr>
                <w:trHeight w:val="204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ялинка монтажна плоска 10мм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20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660813">
              <w:trPr>
                <w:trHeight w:val="184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Дюбель-цвях ДГПШ 4,5х50 мм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100шт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0,0264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660813">
              <w:trPr>
                <w:trHeight w:val="202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реле  3х ф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шина сполучна </w:t>
                  </w: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вилкова</w:t>
                  </w:r>
                  <w:proofErr w:type="spellEnd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 1п на 12 модулів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3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шина сполучна </w:t>
                  </w: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вилкова</w:t>
                  </w:r>
                  <w:proofErr w:type="spellEnd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 3п на 12 модулів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3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Стрічка монтажна ЛМ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100м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0,06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Наконечники кабельні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100шт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0,612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Прикінцевлювач</w:t>
                  </w:r>
                  <w:proofErr w:type="spellEnd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 маркувальний А671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100шт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0,0612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660813">
              <w:trPr>
                <w:trHeight w:val="240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рамка 1 кратна ,біла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250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Скобки для проводів кабелів </w:t>
                  </w: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дволапкові</w:t>
                  </w:r>
                  <w:proofErr w:type="spellEnd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 К729, К730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100шт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3,24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660813">
              <w:trPr>
                <w:trHeight w:val="196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Труби </w:t>
                  </w: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полівінілхлоридні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0,003569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Провод</w:t>
                  </w:r>
                  <w:proofErr w:type="spellEnd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 мідний 3*2,5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350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Провод</w:t>
                  </w:r>
                  <w:proofErr w:type="spellEnd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 мідний 3*1,5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400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Світильники до санвузлів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13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3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Світильники підвісні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50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</w:tbl>
          <w:p w:rsidR="00BB06F2" w:rsidRPr="00D81A7F" w:rsidRDefault="00BB06F2" w:rsidP="00D81A7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</w:tr>
    </w:tbl>
    <w:p w:rsidR="00D81A7F" w:rsidRDefault="00D81A7F"/>
    <w:tbl>
      <w:tblPr>
        <w:tblW w:w="9214" w:type="dxa"/>
        <w:tblInd w:w="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"/>
        <w:gridCol w:w="1624"/>
        <w:gridCol w:w="3543"/>
        <w:gridCol w:w="1134"/>
        <w:gridCol w:w="1276"/>
        <w:gridCol w:w="1276"/>
      </w:tblGrid>
      <w:tr w:rsidR="00FA2C94" w:rsidTr="008B5365">
        <w:trPr>
          <w:trHeight w:val="728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A2C94" w:rsidRPr="00AA4EDF" w:rsidRDefault="00FA2C94" w:rsidP="00AA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4EDF">
              <w:rPr>
                <w:rFonts w:ascii="Arial" w:hAnsi="Arial" w:cs="Arial"/>
                <w:color w:val="000000"/>
                <w:sz w:val="18"/>
                <w:szCs w:val="18"/>
              </w:rPr>
              <w:t>Найменування розділу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C94" w:rsidRPr="00AA4EDF" w:rsidRDefault="00FA2C94" w:rsidP="00AA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4EDF">
              <w:rPr>
                <w:rFonts w:ascii="Arial" w:hAnsi="Arial" w:cs="Arial"/>
                <w:color w:val="000000"/>
                <w:sz w:val="18"/>
                <w:szCs w:val="18"/>
              </w:rPr>
              <w:t>Найменування робіт і послуг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C94" w:rsidRPr="00AA4EDF" w:rsidRDefault="00FA2C94" w:rsidP="00AA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4EDF">
              <w:rPr>
                <w:rFonts w:ascii="Arial" w:hAnsi="Arial" w:cs="Arial"/>
                <w:color w:val="000000"/>
                <w:sz w:val="18"/>
                <w:szCs w:val="18"/>
              </w:rPr>
              <w:t>Одиниця виміру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C94" w:rsidRPr="00AA4EDF" w:rsidRDefault="00FA2C94" w:rsidP="00AA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4EDF">
              <w:rPr>
                <w:rFonts w:ascii="Arial" w:hAnsi="Arial" w:cs="Arial"/>
                <w:color w:val="000000"/>
                <w:sz w:val="18"/>
                <w:szCs w:val="18"/>
              </w:rPr>
              <w:t>Кількість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A2C94" w:rsidRPr="00AA4EDF" w:rsidRDefault="00AA4EDF" w:rsidP="00AA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Ціна , грн</w:t>
            </w:r>
          </w:p>
        </w:tc>
      </w:tr>
      <w:tr w:rsidR="00FA2C94" w:rsidTr="008B5365">
        <w:trPr>
          <w:trHeight w:val="323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A2C94" w:rsidRDefault="00FA2C94" w:rsidP="00AA4EDF">
            <w:pPr>
              <w:spacing w:after="0"/>
            </w:pPr>
          </w:p>
        </w:tc>
        <w:tc>
          <w:tcPr>
            <w:tcW w:w="16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2C94" w:rsidRDefault="00FA6B23" w:rsidP="00AA4EDF">
            <w:pPr>
              <w:spacing w:after="0"/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C94" w:rsidRDefault="00FA6B23" w:rsidP="00AA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C94" w:rsidRDefault="00FA6B23" w:rsidP="00AA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C94" w:rsidRDefault="00FA6B23" w:rsidP="00AA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C94" w:rsidRDefault="00FA6B23" w:rsidP="00AA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Електромонтажні роботи електроосвітлення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Демонтаж світильників з лампами розжарювання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100шт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Демонтаж вимикачів, розеток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100шт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Демонтаж схованої електропроводки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Прокладання кабелю перерізом до 6 мм2 на скобах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Прокладання проводів при схованій проводці по необштукатуреній поверхні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 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Прокладання проводів при схованій проводці в борознах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 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Пробивання </w:t>
            </w:r>
            <w:proofErr w:type="spellStart"/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борозен</w:t>
            </w:r>
            <w:proofErr w:type="spellEnd"/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в цегляних стінах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 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Забивання </w:t>
            </w:r>
            <w:proofErr w:type="spellStart"/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борозен</w:t>
            </w:r>
            <w:proofErr w:type="spellEnd"/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в стінах, ширина борозни до 50 мм, глибина борозни до 20 мм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Установлення групових щитків освітлювальних у готовій ніші або на стіні, масою до 6 кг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Вимикач автоматичний [автомат] одно-, </w:t>
            </w:r>
            <w:proofErr w:type="spellStart"/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дво</w:t>
            </w:r>
            <w:proofErr w:type="spellEnd"/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-, триполюсний, що установлюється на конструкції на стіні або колоні, струм до 25 А (монтаж 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Вимикач автоматичний [автомат] одно-, </w:t>
            </w:r>
            <w:proofErr w:type="spellStart"/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дво</w:t>
            </w:r>
            <w:proofErr w:type="spellEnd"/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-, триполюсний, що установлюється на конструкції на стіні або колоні, струм до 100 А(монтаж)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монтаж Контактор постійного струму, що установлюється на конструкції на стіні або колоні, струм до 63 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монтаж пристрою відключення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Монтаж світильників для ламп розжарювання з підвішуванням на гаках для приміщень з нормальними умовами середовища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100шт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Монтаж світильників для ламп розжарювання: санвузли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100шт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0,13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Монтаж реле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Установлення вимикачів утопленого типу при схованій проводці, 2-клавішних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100шт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Установлення вимикачів утопленого типу при схованій проводці, 1-клавішних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100шт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Установлення штепсельних розеток утопленого типу при схованій проводці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100шт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Свердлення отворів , діаметр отвору 60 мм, глибина свердлення 200 мм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100шт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 кожні 100 мм глибини свердлення понад 200 мм додавати до норми 20-27-7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100шт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перепаювання </w:t>
            </w:r>
            <w:proofErr w:type="spellStart"/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зєднань</w:t>
            </w:r>
            <w:proofErr w:type="spellEnd"/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в коробках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 жил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</w:tbl>
    <w:p w:rsidR="008905E3" w:rsidRDefault="008905E3"/>
    <w:p w:rsidR="003D7D92" w:rsidRDefault="003D7D92" w:rsidP="003D7D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D7D9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9. Ми зобов’язуємося дотримуватися умов цієї пропозиції 20 днів з дня подання цінової  пропозиції. Наша пропозиція є обов’язковою для нас.  </w:t>
      </w:r>
      <w:r w:rsidRPr="003D7D92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>10. Якщо наша пропозицію буде обрано, ми зобов’язуємося підписати Договір про закупівлю у строк не пізніше ніж через 3 робочих днів з дати отримання  повідомлення про намір укласти договір про закупівлю.</w:t>
      </w:r>
      <w:r w:rsidRPr="003D7D92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 xml:space="preserve"> 11.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:rsidR="00D5374F" w:rsidRDefault="00D5374F" w:rsidP="003D7D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tbl>
      <w:tblPr>
        <w:tblW w:w="5120" w:type="dxa"/>
        <w:tblLook w:val="04A0" w:firstRow="1" w:lastRow="0" w:firstColumn="1" w:lastColumn="0" w:noHBand="0" w:noVBand="1"/>
      </w:tblPr>
      <w:tblGrid>
        <w:gridCol w:w="4650"/>
        <w:gridCol w:w="596"/>
      </w:tblGrid>
      <w:tr w:rsidR="00D5374F" w:rsidRPr="00D5374F" w:rsidTr="00D5374F">
        <w:trPr>
          <w:trHeight w:val="207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D5374F" w:rsidRDefault="00D5374F" w:rsidP="00D53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53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__________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________________________   </w:t>
            </w:r>
            <w:r w:rsidRPr="00D53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підпис  , ініціали</w:t>
            </w:r>
          </w:p>
        </w:tc>
      </w:tr>
      <w:tr w:rsidR="00D5374F" w:rsidRPr="00D5374F" w:rsidTr="00D5374F">
        <w:trPr>
          <w:trHeight w:val="207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D5374F" w:rsidRDefault="00D5374F" w:rsidP="00D53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53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[посада учасника або уповноваженої ним особи]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D5374F" w:rsidRDefault="00D5374F" w:rsidP="00D53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D5374F" w:rsidRPr="00D5374F" w:rsidTr="00D5374F">
        <w:trPr>
          <w:trHeight w:val="177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D5374F" w:rsidRDefault="00D5374F" w:rsidP="00D5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D5374F" w:rsidRDefault="00D5374F" w:rsidP="00D5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374F" w:rsidRPr="00D5374F" w:rsidTr="00D5374F">
        <w:trPr>
          <w:trHeight w:val="207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D5374F" w:rsidRDefault="00D5374F" w:rsidP="00D53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D5374F" w:rsidRDefault="00D5374F" w:rsidP="00D53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53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М.П.</w:t>
            </w:r>
          </w:p>
        </w:tc>
      </w:tr>
    </w:tbl>
    <w:p w:rsidR="00D5374F" w:rsidRPr="003D7D92" w:rsidRDefault="00D5374F" w:rsidP="003D7D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p w:rsidR="003D7D92" w:rsidRPr="003D7D92" w:rsidRDefault="003D7D92">
      <w:pPr>
        <w:rPr>
          <w:sz w:val="20"/>
          <w:szCs w:val="20"/>
        </w:rPr>
      </w:pPr>
    </w:p>
    <w:sectPr w:rsidR="003D7D92" w:rsidRPr="003D7D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7F"/>
    <w:rsid w:val="00021935"/>
    <w:rsid w:val="00152C8F"/>
    <w:rsid w:val="001B423E"/>
    <w:rsid w:val="003D7D92"/>
    <w:rsid w:val="004E4DF4"/>
    <w:rsid w:val="005D75D3"/>
    <w:rsid w:val="005F2C30"/>
    <w:rsid w:val="00617D12"/>
    <w:rsid w:val="00660813"/>
    <w:rsid w:val="006A1AE8"/>
    <w:rsid w:val="0077271C"/>
    <w:rsid w:val="00814F2C"/>
    <w:rsid w:val="008432A2"/>
    <w:rsid w:val="008905E3"/>
    <w:rsid w:val="008925B9"/>
    <w:rsid w:val="008B5365"/>
    <w:rsid w:val="00AA224C"/>
    <w:rsid w:val="00AA4EDF"/>
    <w:rsid w:val="00BB06F2"/>
    <w:rsid w:val="00D5374F"/>
    <w:rsid w:val="00D81A7F"/>
    <w:rsid w:val="00E06B6D"/>
    <w:rsid w:val="00E52947"/>
    <w:rsid w:val="00EE1641"/>
    <w:rsid w:val="00F13519"/>
    <w:rsid w:val="00FA2C94"/>
    <w:rsid w:val="00FA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4C20A-700D-4277-8FD0-831C5567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65120-956E-4585-8972-9F385B9C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3810</Words>
  <Characters>2173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dcterms:created xsi:type="dcterms:W3CDTF">2023-03-29T16:34:00Z</dcterms:created>
  <dcterms:modified xsi:type="dcterms:W3CDTF">2023-03-30T17:31:00Z</dcterms:modified>
</cp:coreProperties>
</file>